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B3D1C" w14:textId="77777777" w:rsidR="00E314AF" w:rsidRDefault="00E314AF" w:rsidP="00E314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трудоустройстве выпускников 11-х классов</w:t>
      </w:r>
    </w:p>
    <w:p w14:paraId="19D9882F" w14:textId="04D08F6F" w:rsidR="00E314AF" w:rsidRDefault="00E314AF" w:rsidP="00E314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ГБОУ БРГИ №1 имени Рами Гарипова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14:paraId="494A2BDF" w14:textId="77777777" w:rsidR="00E314AF" w:rsidRDefault="00E314AF" w:rsidP="00E314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9068" w:type="dxa"/>
        <w:tblInd w:w="0" w:type="dxa"/>
        <w:tblLook w:val="04A0" w:firstRow="1" w:lastRow="0" w:firstColumn="1" w:lastColumn="0" w:noHBand="0" w:noVBand="1"/>
      </w:tblPr>
      <w:tblGrid>
        <w:gridCol w:w="7650"/>
        <w:gridCol w:w="1418"/>
      </w:tblGrid>
      <w:tr w:rsidR="00E314AF" w:rsidRPr="00E314AF" w14:paraId="4083C00C" w14:textId="77777777" w:rsidTr="00E314AF">
        <w:trPr>
          <w:trHeight w:val="42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D7B6" w14:textId="77777777" w:rsidR="00E314AF" w:rsidRPr="00E314AF" w:rsidRDefault="00E314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ba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3E02" w14:textId="77777777" w:rsidR="00E314AF" w:rsidRPr="00E314AF" w:rsidRDefault="00E31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ba-RU" w:eastAsia="ru-RU"/>
              </w:rPr>
              <w:t>2019 – 2020 уч. год</w:t>
            </w:r>
          </w:p>
        </w:tc>
      </w:tr>
      <w:tr w:rsidR="00E314AF" w:rsidRPr="00E314AF" w14:paraId="7407FE49" w14:textId="77777777" w:rsidTr="00E314AF">
        <w:trPr>
          <w:trHeight w:val="1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6B66CD" w14:textId="77777777" w:rsidR="00E314AF" w:rsidRPr="00E314AF" w:rsidRDefault="00E314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899437" w14:textId="77777777" w:rsidR="00E314AF" w:rsidRPr="00E314AF" w:rsidRDefault="00E31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147</w:t>
            </w:r>
          </w:p>
        </w:tc>
      </w:tr>
      <w:tr w:rsidR="00E314AF" w:rsidRPr="00E314AF" w14:paraId="58C358B7" w14:textId="77777777" w:rsidTr="00E314AF">
        <w:trPr>
          <w:trHeight w:val="1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1D8B" w14:textId="74C95B7F" w:rsidR="00E314AF" w:rsidRPr="00E314AF" w:rsidRDefault="00E314AF" w:rsidP="00E314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ba-RU" w:eastAsia="ru-RU"/>
              </w:rPr>
              <w:t>Уфимский государственный нефтяной технический университет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DAEB" w14:textId="6BC808F3" w:rsidR="00E314AF" w:rsidRPr="00E314AF" w:rsidRDefault="00E314AF" w:rsidP="00E31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41</w:t>
            </w:r>
          </w:p>
        </w:tc>
      </w:tr>
      <w:tr w:rsidR="00E314AF" w:rsidRPr="00E314AF" w14:paraId="4A7121FB" w14:textId="77777777" w:rsidTr="00E314AF">
        <w:trPr>
          <w:trHeight w:val="1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49AF" w14:textId="34454D8A" w:rsidR="00E314AF" w:rsidRPr="00E314AF" w:rsidRDefault="00E314AF" w:rsidP="00E314AF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ba-RU"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ba-RU" w:eastAsia="ru-RU"/>
              </w:rPr>
              <w:t>Башкирский государственный университет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793F" w14:textId="61BC7F2C" w:rsidR="00E314AF" w:rsidRPr="00E314AF" w:rsidRDefault="00E314AF" w:rsidP="00E31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</w:tr>
      <w:tr w:rsidR="00E314AF" w:rsidRPr="00E314AF" w14:paraId="0C1786E3" w14:textId="77777777" w:rsidTr="00E314AF">
        <w:trPr>
          <w:trHeight w:val="1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B52" w14:textId="05934504" w:rsidR="00E314AF" w:rsidRPr="00E314AF" w:rsidRDefault="00E314AF" w:rsidP="00E314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ba-RU" w:eastAsia="ru-RU"/>
              </w:rPr>
              <w:t>Башкирский государственный медицинский университет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FB18" w14:textId="7DCB5FA6" w:rsidR="00E314AF" w:rsidRPr="00E314AF" w:rsidRDefault="00E314AF" w:rsidP="00E31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</w:tr>
      <w:tr w:rsidR="00E314AF" w:rsidRPr="00E314AF" w14:paraId="4824E997" w14:textId="77777777" w:rsidTr="00E314AF">
        <w:trPr>
          <w:trHeight w:val="1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6AA8" w14:textId="77777777" w:rsidR="00E314AF" w:rsidRPr="00E314AF" w:rsidRDefault="00E314AF" w:rsidP="00E314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ba-RU" w:eastAsia="ru-RU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1DF4" w14:textId="77777777" w:rsidR="00E314AF" w:rsidRPr="00E314AF" w:rsidRDefault="00E314AF" w:rsidP="00E31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</w:tr>
      <w:tr w:rsidR="00E314AF" w:rsidRPr="00E314AF" w14:paraId="2E3F323A" w14:textId="77777777" w:rsidTr="00E314AF">
        <w:trPr>
          <w:trHeight w:val="7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186D" w14:textId="10CAAFE5" w:rsidR="00E314AF" w:rsidRPr="00E314AF" w:rsidRDefault="00E314AF" w:rsidP="00E314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ba-RU" w:eastAsia="ru-RU"/>
              </w:rPr>
              <w:t>Башкирский государственный аграрный университет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669" w14:textId="4ACAA2AE" w:rsidR="00E314AF" w:rsidRPr="00E314AF" w:rsidRDefault="00E314AF" w:rsidP="00E31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</w:tr>
      <w:tr w:rsidR="00E314AF" w:rsidRPr="00E314AF" w14:paraId="4E7704A0" w14:textId="77777777" w:rsidTr="00E314AF">
        <w:trPr>
          <w:trHeight w:val="9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ADE" w14:textId="5ACFD9C8" w:rsidR="00E314AF" w:rsidRPr="00E314AF" w:rsidRDefault="00E314AF" w:rsidP="00E314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ba-RU" w:eastAsia="ru-RU"/>
              </w:rPr>
              <w:t>Башкирский государственный педагогический университет им. М. Акмуллы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0FB" w14:textId="72E2AF0F" w:rsidR="00E314AF" w:rsidRPr="00E314AF" w:rsidRDefault="00E314AF" w:rsidP="00E31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E314AF" w:rsidRPr="00E314AF" w14:paraId="2A01808E" w14:textId="77777777" w:rsidTr="00E314AF">
        <w:trPr>
          <w:trHeight w:val="12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46FD" w14:textId="7D62D7BE" w:rsidR="00E314AF" w:rsidRPr="00E314AF" w:rsidRDefault="00E314AF" w:rsidP="00E314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ba-RU" w:eastAsia="ru-RU"/>
              </w:rPr>
              <w:t>Другие ВУЗы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8CA" w14:textId="53FB999F" w:rsidR="00E314AF" w:rsidRPr="00E314AF" w:rsidRDefault="00E314AF" w:rsidP="00E31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E314AF" w:rsidRPr="00E314AF" w14:paraId="729CEAAB" w14:textId="77777777" w:rsidTr="00E314AF">
        <w:trPr>
          <w:trHeight w:val="1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BF10" w14:textId="77777777" w:rsidR="00E314AF" w:rsidRPr="00E314AF" w:rsidRDefault="00E314AF" w:rsidP="00E314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ba-RU" w:eastAsia="ru-RU"/>
              </w:rPr>
              <w:t>ВУЗы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1D33" w14:textId="19051069" w:rsidR="00E314AF" w:rsidRPr="00E314AF" w:rsidRDefault="00E314AF" w:rsidP="00E31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E314AF" w:rsidRPr="00E314AF" w14:paraId="5C570610" w14:textId="77777777" w:rsidTr="00E314AF">
        <w:trPr>
          <w:trHeight w:val="1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845B" w14:textId="77777777" w:rsidR="00E314AF" w:rsidRPr="00E314AF" w:rsidRDefault="00E314AF" w:rsidP="00E314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ba-RU" w:eastAsia="ru-RU"/>
              </w:rPr>
              <w:t>Среднеспециальные учебные заведения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5801" w14:textId="77777777" w:rsidR="00E314AF" w:rsidRPr="00E314AF" w:rsidRDefault="00E314AF" w:rsidP="00E31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E314AF" w:rsidRPr="00E314AF" w14:paraId="716726C8" w14:textId="77777777" w:rsidTr="00E314AF">
        <w:trPr>
          <w:trHeight w:val="10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7CA4" w14:textId="77777777" w:rsidR="00E314AF" w:rsidRPr="00E314AF" w:rsidRDefault="00E314AF" w:rsidP="00E314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ba-RU" w:eastAsia="ru-RU"/>
              </w:rPr>
              <w:t>Не трудоустроены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807D" w14:textId="2937BE6F" w:rsidR="00E314AF" w:rsidRPr="00E314AF" w:rsidRDefault="00E314AF" w:rsidP="00E31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</w:tr>
    </w:tbl>
    <w:p w14:paraId="4D5E28AB" w14:textId="77777777" w:rsidR="00C34FED" w:rsidRPr="00295859" w:rsidRDefault="00C34FED" w:rsidP="00295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34FED" w:rsidRPr="0029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81F0F"/>
    <w:multiLevelType w:val="hybridMultilevel"/>
    <w:tmpl w:val="29E6A60C"/>
    <w:lvl w:ilvl="0" w:tplc="A6CC7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59"/>
    <w:rsid w:val="00295859"/>
    <w:rsid w:val="006010A3"/>
    <w:rsid w:val="0074784C"/>
    <w:rsid w:val="00C34FED"/>
    <w:rsid w:val="00E3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2AA8"/>
  <w15:chartTrackingRefBased/>
  <w15:docId w15:val="{B0A20732-0E6C-4623-9725-C808F269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4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59"/>
    <w:pPr>
      <w:spacing w:line="259" w:lineRule="auto"/>
      <w:ind w:left="720"/>
      <w:contextualSpacing/>
    </w:pPr>
  </w:style>
  <w:style w:type="table" w:customStyle="1" w:styleId="1">
    <w:name w:val="Сетка таблицы1"/>
    <w:basedOn w:val="a1"/>
    <w:uiPriority w:val="59"/>
    <w:rsid w:val="00E314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Шамсутдинов</dc:creator>
  <cp:keywords/>
  <dc:description/>
  <cp:lastModifiedBy>Азамат Шамсутдинов</cp:lastModifiedBy>
  <cp:revision>3</cp:revision>
  <dcterms:created xsi:type="dcterms:W3CDTF">2020-10-06T05:43:00Z</dcterms:created>
  <dcterms:modified xsi:type="dcterms:W3CDTF">2020-11-02T05:36:00Z</dcterms:modified>
</cp:coreProperties>
</file>